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JAVIER FERNANDO COLORADO </w:t>
      </w:r>
    </w:p>
    <w:p>
      <w:pPr>
        <w:pStyle w:val="Normal"/>
        <w:jc w:val="both"/>
        <w:rPr>
          <w:rFonts w:ascii="Arial" w:hAnsi="Arial" w:cs="Arial"/>
        </w:rPr>
      </w:pPr>
      <w:r>
        <w:rPr>
          <w:rFonts w:cs="Arial" w:ascii="Arial" w:hAnsi="Arial"/>
        </w:rPr>
        <w:t xml:space="preserve">Gerente </w:t>
      </w:r>
    </w:p>
    <w:p>
      <w:pPr>
        <w:pStyle w:val="Normal"/>
        <w:jc w:val="both"/>
        <w:rPr>
          <w:rFonts w:ascii="Arial" w:hAnsi="Arial" w:cs="Arial"/>
        </w:rPr>
      </w:pPr>
      <w:r>
        <w:rPr>
          <w:rFonts w:cs="Arial" w:ascii="Arial" w:hAnsi="Arial"/>
        </w:rPr>
        <w:t>EPS SURA</w:t>
      </w:r>
    </w:p>
    <w:p>
      <w:pPr>
        <w:pStyle w:val="Normal"/>
        <w:jc w:val="both"/>
        <w:rPr>
          <w:rFonts w:ascii="Arial" w:hAnsi="Arial" w:cs="Arial"/>
        </w:rPr>
      </w:pPr>
      <w:r>
        <w:rPr>
          <w:rFonts w:cs="Arial" w:ascii="Arial" w:hAnsi="Arial"/>
        </w:rPr>
        <w:t xml:space="preserve">Holguines Trade Center 2 piso </w:t>
      </w:r>
    </w:p>
    <w:p>
      <w:pPr>
        <w:pStyle w:val="Normal"/>
        <w:jc w:val="both"/>
        <w:rPr>
          <w:rFonts w:ascii="Arial" w:hAnsi="Arial" w:cs="Arial"/>
        </w:rPr>
      </w:pPr>
      <w:r>
        <w:rPr>
          <w:rFonts w:cs="Arial" w:ascii="Arial" w:hAnsi="Arial"/>
        </w:rPr>
        <w:t>rqext@suramericana.com.co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30/enero/2025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*202541450200004571*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202541450200004571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4145.020.14.12.187.000457</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202541450200004571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*202541450200004571*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202541450200004571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4145.020.14.12.187.000457</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202541450200004571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Application>LibreOffice/7.0.3.1$Windows_X86_64 LibreOffice_project/d7547858d014d4cf69878db179d326fc3483e082</Application>
  <Pages>1</Pages>
  <Words>223</Words>
  <Characters>1399</Characters>
  <CharactersWithSpaces>1611</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2025-01-27T15:46:22Z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